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FFA4E0" w14:textId="77777777" w:rsidR="005E4365" w:rsidRDefault="00023AC9" w:rsidP="005E4365">
      <w:pPr>
        <w:pStyle w:val="Legal"/>
        <w:numPr>
          <w:ilvl w:val="0"/>
          <w:numId w:val="0"/>
        </w:numPr>
      </w:pPr>
      <w:r>
        <w:t xml:space="preserve">Esta Ordem de Serviço institui o teletrabalho em estrita obediência às orientações contidas no </w:t>
      </w:r>
      <w:r w:rsidRPr="00023AC9">
        <w:t>DECRETO Nº 40.546, DE 20 DE MARÇO DE 2020</w:t>
      </w:r>
      <w:r w:rsidR="00886BAF">
        <w:t xml:space="preserve">, </w:t>
      </w:r>
      <w:r w:rsidR="005E4365">
        <w:t xml:space="preserve">e na </w:t>
      </w:r>
      <w:r w:rsidR="005E4365" w:rsidRPr="005E4365">
        <w:rPr>
          <w:highlight w:val="yellow"/>
        </w:rPr>
        <w:t>PORTARIA Nº 18, DE 22 DE MARÇO DE 2020, no âmbito da NOVACAP.</w:t>
      </w:r>
    </w:p>
    <w:p w14:paraId="7EEA4C45" w14:textId="6D65055B" w:rsidR="005E4365" w:rsidRPr="00E57F2D" w:rsidRDefault="005E4365" w:rsidP="005E4365">
      <w:pPr>
        <w:pStyle w:val="Legal"/>
        <w:numPr>
          <w:ilvl w:val="0"/>
          <w:numId w:val="0"/>
        </w:numPr>
      </w:pPr>
      <w:r w:rsidRPr="00E57F2D">
        <w:t xml:space="preserve"> </w:t>
      </w:r>
    </w:p>
    <w:p w14:paraId="22C9294F" w14:textId="77777777" w:rsidR="005E4365" w:rsidRDefault="005E4365" w:rsidP="005E4365">
      <w:pPr>
        <w:pStyle w:val="Legal"/>
      </w:pPr>
      <w:r>
        <w:t>F</w:t>
      </w:r>
      <w:r w:rsidR="00F35279" w:rsidRPr="00E57F2D">
        <w:t xml:space="preserve">ica instituído o </w:t>
      </w:r>
      <w:proofErr w:type="spellStart"/>
      <w:r w:rsidR="00F35279" w:rsidRPr="00E57F2D">
        <w:t>teletrabalho</w:t>
      </w:r>
      <w:proofErr w:type="spellEnd"/>
      <w:r w:rsidR="00F35279" w:rsidRPr="00E57F2D">
        <w:t>, em caráter excepcional e provisório, na forma e condições seguintes:</w:t>
      </w:r>
    </w:p>
    <w:p w14:paraId="0A5101CE" w14:textId="77777777" w:rsidR="005E4365" w:rsidRDefault="005E4365" w:rsidP="005E4365">
      <w:pPr>
        <w:pStyle w:val="Legal"/>
        <w:numPr>
          <w:ilvl w:val="0"/>
          <w:numId w:val="0"/>
        </w:numPr>
      </w:pPr>
      <w:r>
        <w:t xml:space="preserve">§ 1º </w:t>
      </w:r>
      <w:r w:rsidR="00BF5DDD" w:rsidRPr="0050355D">
        <w:t>A atividade desenvolvida de forma remota ter</w:t>
      </w:r>
      <w:r w:rsidR="008138B1" w:rsidRPr="0050355D">
        <w:t>á</w:t>
      </w:r>
      <w:r w:rsidR="00BF5DDD" w:rsidRPr="0050355D">
        <w:t xml:space="preserve"> seu acompanhamento de acordo com o quadro do Anexo I desta Ordem de Serviço</w:t>
      </w:r>
      <w:r w:rsidR="003F5A08">
        <w:t>.</w:t>
      </w:r>
    </w:p>
    <w:p w14:paraId="742E722D" w14:textId="77777777" w:rsidR="005E4365" w:rsidRDefault="005E4365" w:rsidP="005E4365">
      <w:pPr>
        <w:pStyle w:val="Legal"/>
        <w:numPr>
          <w:ilvl w:val="0"/>
          <w:numId w:val="0"/>
        </w:numPr>
      </w:pPr>
      <w:r>
        <w:t xml:space="preserve">§ 2º </w:t>
      </w:r>
      <w:r w:rsidR="00E77E94">
        <w:t xml:space="preserve">O </w:t>
      </w:r>
      <w:r>
        <w:t>empregado</w:t>
      </w:r>
      <w:r w:rsidR="00E77E94">
        <w:t xml:space="preserve"> deverá dar ciência nas informações contidas no Anexo II desta Ordem de Serviço.</w:t>
      </w:r>
    </w:p>
    <w:p w14:paraId="64BBD9C8" w14:textId="38745000" w:rsidR="00AD21D1" w:rsidRPr="00A2067F" w:rsidRDefault="005E4365" w:rsidP="005E4365">
      <w:pPr>
        <w:pStyle w:val="Legal"/>
        <w:numPr>
          <w:ilvl w:val="0"/>
          <w:numId w:val="0"/>
        </w:numPr>
      </w:pPr>
      <w:r>
        <w:t xml:space="preserve">§ 3º Caberá aos Chefes de Departamento, </w:t>
      </w:r>
      <w:r w:rsidR="00256100">
        <w:t>a</w:t>
      </w:r>
      <w:bookmarkStart w:id="0" w:name="_GoBack"/>
      <w:bookmarkEnd w:id="0"/>
      <w:r>
        <w:t>pôs ouvido o Diretor da Área</w:t>
      </w:r>
      <w:r w:rsidR="00AD21D1" w:rsidRPr="00A2067F">
        <w:t>:</w:t>
      </w:r>
    </w:p>
    <w:p w14:paraId="159EB728" w14:textId="0D7AAEFD" w:rsidR="00275C45" w:rsidRPr="00886BAF" w:rsidRDefault="00275C45" w:rsidP="00886BAF">
      <w:pPr>
        <w:pStyle w:val="Legal03"/>
      </w:pPr>
      <w:r w:rsidRPr="00886BAF">
        <w:t xml:space="preserve">Identificar os </w:t>
      </w:r>
      <w:r w:rsidR="005E4365">
        <w:t>empregados</w:t>
      </w:r>
      <w:r w:rsidRPr="00886BAF">
        <w:t xml:space="preserve"> </w:t>
      </w:r>
      <w:r w:rsidR="00023AC9" w:rsidRPr="00886BAF">
        <w:t>que poderão executar suas atividades na modalidade remota;</w:t>
      </w:r>
    </w:p>
    <w:p w14:paraId="04E549C9" w14:textId="78DA770A" w:rsidR="00023AC9" w:rsidRPr="00886BAF" w:rsidRDefault="00023AC9" w:rsidP="00886BAF">
      <w:pPr>
        <w:pStyle w:val="Legal03"/>
      </w:pPr>
      <w:r w:rsidRPr="00886BAF">
        <w:t xml:space="preserve">Dar conhecimento ao </w:t>
      </w:r>
      <w:r w:rsidR="005E4365">
        <w:t>empregado</w:t>
      </w:r>
      <w:r w:rsidRPr="00886BAF">
        <w:t xml:space="preserve"> </w:t>
      </w:r>
      <w:r w:rsidR="00886BAF" w:rsidRPr="00886BAF">
        <w:t>d</w:t>
      </w:r>
      <w:r w:rsidRPr="00886BAF">
        <w:t>as regras e condições que serão aplicadas na modalidade de trabalho remoto;</w:t>
      </w:r>
    </w:p>
    <w:p w14:paraId="6B4C45BC" w14:textId="77777777" w:rsidR="008138B1" w:rsidRPr="00886BAF" w:rsidRDefault="00AD21D1" w:rsidP="00886BAF">
      <w:pPr>
        <w:pStyle w:val="Legal03"/>
      </w:pPr>
      <w:r w:rsidRPr="00886BAF">
        <w:t>H</w:t>
      </w:r>
      <w:r w:rsidR="00BF5DDD" w:rsidRPr="00886BAF">
        <w:t>abilitar o teletrabalho, viabilizando os recursos tecnológicos</w:t>
      </w:r>
      <w:r w:rsidR="008138B1" w:rsidRPr="00886BAF">
        <w:t xml:space="preserve"> de suporte à atividade a ser desenvolvida remotamente;</w:t>
      </w:r>
    </w:p>
    <w:p w14:paraId="681C3375" w14:textId="0C82575B" w:rsidR="00AD21D1" w:rsidRPr="00886BAF" w:rsidRDefault="005E4B34" w:rsidP="00886BAF">
      <w:pPr>
        <w:pStyle w:val="Legal03"/>
      </w:pPr>
      <w:r w:rsidRPr="00886BAF">
        <w:t xml:space="preserve">Atribuir a atividade ao </w:t>
      </w:r>
      <w:r w:rsidR="005E4365" w:rsidRPr="00A45F56">
        <w:rPr>
          <w:highlight w:val="yellow"/>
        </w:rPr>
        <w:t>empregado</w:t>
      </w:r>
      <w:r w:rsidRPr="00886BAF">
        <w:t>;</w:t>
      </w:r>
    </w:p>
    <w:p w14:paraId="1CEEFA94" w14:textId="557D3E9C" w:rsidR="00AD21D1" w:rsidRPr="00886BAF" w:rsidRDefault="00AD21D1" w:rsidP="00886BAF">
      <w:pPr>
        <w:pStyle w:val="Legal03"/>
      </w:pPr>
      <w:r w:rsidRPr="00886BAF">
        <w:t xml:space="preserve">Avaliar o desempenho do </w:t>
      </w:r>
      <w:r w:rsidR="005E4365" w:rsidRPr="00A45F56">
        <w:rPr>
          <w:highlight w:val="yellow"/>
        </w:rPr>
        <w:t>empregado</w:t>
      </w:r>
      <w:r w:rsidR="003F5A08" w:rsidRPr="00886BAF">
        <w:t>.</w:t>
      </w:r>
    </w:p>
    <w:p w14:paraId="691C64E0" w14:textId="2F773978" w:rsidR="00886BAF" w:rsidRDefault="005E4365" w:rsidP="005E4365">
      <w:pPr>
        <w:pStyle w:val="Legal02"/>
        <w:numPr>
          <w:ilvl w:val="0"/>
          <w:numId w:val="0"/>
        </w:numPr>
      </w:pPr>
      <w:r>
        <w:t xml:space="preserve">§ 4º </w:t>
      </w:r>
      <w:r w:rsidR="008138B1">
        <w:t>Caberá ao servidor</w:t>
      </w:r>
      <w:r w:rsidR="00886BAF">
        <w:t>:</w:t>
      </w:r>
    </w:p>
    <w:p w14:paraId="170FC8E6" w14:textId="311E7F77" w:rsidR="008138B1" w:rsidRPr="00886BAF" w:rsidRDefault="00886BAF" w:rsidP="00886BAF">
      <w:pPr>
        <w:pStyle w:val="Legal03"/>
        <w:numPr>
          <w:ilvl w:val="0"/>
          <w:numId w:val="12"/>
        </w:numPr>
      </w:pPr>
      <w:r>
        <w:t>R</w:t>
      </w:r>
      <w:r w:rsidR="008138B1" w:rsidRPr="00886BAF">
        <w:t>esponder pela segurança das informações recebidas, produzidas ou alteradas por qualquer meio para o desenvolvimento da atividade</w:t>
      </w:r>
      <w:r>
        <w:t>;</w:t>
      </w:r>
    </w:p>
    <w:p w14:paraId="539ADDD2" w14:textId="3EF4C447" w:rsidR="00BE5FFE" w:rsidRPr="00886BAF" w:rsidRDefault="00886BAF" w:rsidP="00886BAF">
      <w:pPr>
        <w:pStyle w:val="Legal03"/>
        <w:numPr>
          <w:ilvl w:val="0"/>
          <w:numId w:val="12"/>
        </w:numPr>
      </w:pPr>
      <w:r>
        <w:t>R</w:t>
      </w:r>
      <w:r w:rsidR="00C77860" w:rsidRPr="00886BAF">
        <w:t xml:space="preserve">elatar </w:t>
      </w:r>
      <w:r w:rsidR="00374F5C" w:rsidRPr="00886BAF">
        <w:t xml:space="preserve">imediatamente </w:t>
      </w:r>
      <w:r w:rsidR="00C77860" w:rsidRPr="00886BAF">
        <w:t xml:space="preserve">ao </w:t>
      </w:r>
      <w:r w:rsidR="00A45F56" w:rsidRPr="00A45F56">
        <w:rPr>
          <w:highlight w:val="yellow"/>
        </w:rPr>
        <w:t>Chefe de Divisão, de Departamento</w:t>
      </w:r>
      <w:r w:rsidR="00C77860" w:rsidRPr="00A45F56">
        <w:rPr>
          <w:highlight w:val="yellow"/>
        </w:rPr>
        <w:t xml:space="preserve"> </w:t>
      </w:r>
      <w:r w:rsidR="00A45F56" w:rsidRPr="00A45F56">
        <w:rPr>
          <w:highlight w:val="yellow"/>
        </w:rPr>
        <w:t>ou Diretor</w:t>
      </w:r>
      <w:r w:rsidR="00A45F56">
        <w:t xml:space="preserve"> </w:t>
      </w:r>
      <w:r w:rsidR="00C77860" w:rsidRPr="00886BAF">
        <w:t>a que estiver vinculado, qualquer dificuldade encontrada na execução da atividade</w:t>
      </w:r>
      <w:r>
        <w:t>;</w:t>
      </w:r>
    </w:p>
    <w:p w14:paraId="773C98F4" w14:textId="1DCC1372" w:rsidR="003F5A08" w:rsidRPr="00886BAF" w:rsidRDefault="00886BAF" w:rsidP="00886BAF">
      <w:pPr>
        <w:pStyle w:val="Legal03"/>
        <w:numPr>
          <w:ilvl w:val="0"/>
          <w:numId w:val="12"/>
        </w:numPr>
      </w:pPr>
      <w:r>
        <w:t>P</w:t>
      </w:r>
      <w:r w:rsidR="003F5A08" w:rsidRPr="00886BAF">
        <w:t>reench</w:t>
      </w:r>
      <w:r w:rsidRPr="00886BAF">
        <w:t>er</w:t>
      </w:r>
      <w:r w:rsidR="003F5A08" w:rsidRPr="00886BAF">
        <w:t xml:space="preserve"> o formulário referido no § </w:t>
      </w:r>
      <w:r w:rsidR="00A45F56">
        <w:t>1º</w:t>
      </w:r>
      <w:r w:rsidR="003F5A08" w:rsidRPr="00886BAF">
        <w:t>do Artigo 1º desta Ordem de Serviço, bem como a indicação do produto esperado da atividade</w:t>
      </w:r>
      <w:r>
        <w:t>;</w:t>
      </w:r>
    </w:p>
    <w:p w14:paraId="0C1ED550" w14:textId="0E7C846D" w:rsidR="00BE5FFE" w:rsidRPr="00886BAF" w:rsidRDefault="00886BAF" w:rsidP="00886BAF">
      <w:pPr>
        <w:pStyle w:val="Legal03"/>
        <w:numPr>
          <w:ilvl w:val="0"/>
          <w:numId w:val="12"/>
        </w:numPr>
      </w:pPr>
      <w:r>
        <w:t>M</w:t>
      </w:r>
      <w:r w:rsidR="00023AC9" w:rsidRPr="00886BAF">
        <w:t>anter seus contatos devidamente atualizados.</w:t>
      </w:r>
      <w:r>
        <w:tab/>
      </w:r>
    </w:p>
    <w:p w14:paraId="15EA1FB4" w14:textId="77777777" w:rsidR="00BE5FFE" w:rsidRPr="00F35279" w:rsidRDefault="00BE5FFE">
      <w:pPr>
        <w:rPr>
          <w:lang w:val="pt-BR"/>
        </w:rPr>
      </w:pPr>
    </w:p>
    <w:sectPr w:rsidR="00BE5FFE" w:rsidRPr="00F352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53D02"/>
    <w:multiLevelType w:val="hybridMultilevel"/>
    <w:tmpl w:val="FE6401B0"/>
    <w:lvl w:ilvl="0" w:tplc="54D86B5A">
      <w:start w:val="1"/>
      <w:numFmt w:val="ordinalText"/>
      <w:lvlText w:val="§ %1 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FC1701"/>
    <w:multiLevelType w:val="hybridMultilevel"/>
    <w:tmpl w:val="7BD884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83D0E"/>
    <w:multiLevelType w:val="hybridMultilevel"/>
    <w:tmpl w:val="0F0E0228"/>
    <w:lvl w:ilvl="0" w:tplc="B85C2C6A">
      <w:start w:val="1"/>
      <w:numFmt w:val="ordinal"/>
      <w:pStyle w:val="Legal"/>
      <w:lvlText w:val="Art. 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76954"/>
    <w:multiLevelType w:val="hybridMultilevel"/>
    <w:tmpl w:val="20E2C4DA"/>
    <w:lvl w:ilvl="0" w:tplc="ACF82442">
      <w:start w:val="1"/>
      <w:numFmt w:val="ordinal"/>
      <w:lvlText w:val="Art. 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7B41E4"/>
    <w:multiLevelType w:val="hybridMultilevel"/>
    <w:tmpl w:val="5464D816"/>
    <w:lvl w:ilvl="0" w:tplc="3DCE6E06">
      <w:start w:val="1"/>
      <w:numFmt w:val="upperRoman"/>
      <w:pStyle w:val="Legal03"/>
      <w:lvlText w:val="%1 -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DC644D"/>
    <w:multiLevelType w:val="hybridMultilevel"/>
    <w:tmpl w:val="6FF47E38"/>
    <w:lvl w:ilvl="0" w:tplc="AE789DEC">
      <w:start w:val="1"/>
      <w:numFmt w:val="ordinalText"/>
      <w:pStyle w:val="Legal02"/>
      <w:lvlText w:val="§ %1 - 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9B776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5"/>
  </w:num>
  <w:num w:numId="8">
    <w:abstractNumId w:val="4"/>
  </w:num>
  <w:num w:numId="9">
    <w:abstractNumId w:val="4"/>
  </w:num>
  <w:num w:numId="10">
    <w:abstractNumId w:val="4"/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yMjM2M7Y0NDUzMjdR0lEKTi0uzszPAykwqgUATYdoIiwAAAA="/>
  </w:docVars>
  <w:rsids>
    <w:rsidRoot w:val="00F35279"/>
    <w:rsid w:val="00023AC9"/>
    <w:rsid w:val="00074162"/>
    <w:rsid w:val="001558C3"/>
    <w:rsid w:val="00256100"/>
    <w:rsid w:val="00275C45"/>
    <w:rsid w:val="0029292A"/>
    <w:rsid w:val="00374F5C"/>
    <w:rsid w:val="003D3FCF"/>
    <w:rsid w:val="003F5A08"/>
    <w:rsid w:val="00490733"/>
    <w:rsid w:val="004C09A2"/>
    <w:rsid w:val="0050355D"/>
    <w:rsid w:val="0054723E"/>
    <w:rsid w:val="005E4365"/>
    <w:rsid w:val="005E4B34"/>
    <w:rsid w:val="008138B1"/>
    <w:rsid w:val="00882878"/>
    <w:rsid w:val="00886BAF"/>
    <w:rsid w:val="00990A8D"/>
    <w:rsid w:val="00A2067F"/>
    <w:rsid w:val="00A45F56"/>
    <w:rsid w:val="00AB0A6A"/>
    <w:rsid w:val="00AD21D1"/>
    <w:rsid w:val="00BE5FFE"/>
    <w:rsid w:val="00BF5DDD"/>
    <w:rsid w:val="00C77860"/>
    <w:rsid w:val="00CA3A94"/>
    <w:rsid w:val="00D677D3"/>
    <w:rsid w:val="00E57F2D"/>
    <w:rsid w:val="00E77E94"/>
    <w:rsid w:val="00F35279"/>
    <w:rsid w:val="00FE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16190"/>
  <w15:chartTrackingRefBased/>
  <w15:docId w15:val="{278DE3F7-59EA-4762-B40A-8AD2C589B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F2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77860"/>
    <w:pPr>
      <w:ind w:left="720"/>
      <w:contextualSpacing/>
    </w:pPr>
  </w:style>
  <w:style w:type="paragraph" w:customStyle="1" w:styleId="Legal">
    <w:name w:val="Legal"/>
    <w:basedOn w:val="Normal"/>
    <w:qFormat/>
    <w:rsid w:val="004C09A2"/>
    <w:pPr>
      <w:numPr>
        <w:numId w:val="5"/>
      </w:numPr>
      <w:ind w:left="0" w:firstLine="0"/>
    </w:pPr>
    <w:rPr>
      <w:lang w:val="pt-BR"/>
    </w:rPr>
  </w:style>
  <w:style w:type="paragraph" w:customStyle="1" w:styleId="Legal02">
    <w:name w:val="Legal02"/>
    <w:basedOn w:val="Legal"/>
    <w:link w:val="Legal02Char"/>
    <w:autoRedefine/>
    <w:qFormat/>
    <w:rsid w:val="00E77E94"/>
    <w:pPr>
      <w:numPr>
        <w:numId w:val="6"/>
      </w:numPr>
      <w:spacing w:after="0" w:line="360" w:lineRule="auto"/>
      <w:ind w:left="0" w:firstLine="0"/>
      <w:outlineLvl w:val="0"/>
    </w:pPr>
  </w:style>
  <w:style w:type="paragraph" w:customStyle="1" w:styleId="Legal03">
    <w:name w:val="Legal03"/>
    <w:basedOn w:val="Normal"/>
    <w:link w:val="Legal03Char"/>
    <w:autoRedefine/>
    <w:qFormat/>
    <w:rsid w:val="00886BAF"/>
    <w:pPr>
      <w:numPr>
        <w:numId w:val="8"/>
      </w:numPr>
      <w:spacing w:after="0" w:line="360" w:lineRule="auto"/>
      <w:outlineLvl w:val="0"/>
      <w15:collapsed/>
    </w:pPr>
    <w:rPr>
      <w:lang w:val="pt-BR"/>
    </w:rPr>
  </w:style>
  <w:style w:type="character" w:customStyle="1" w:styleId="Legal02Char">
    <w:name w:val="Legal02 Char"/>
    <w:basedOn w:val="Fontepargpadro"/>
    <w:link w:val="Legal02"/>
    <w:rsid w:val="00E77E94"/>
    <w:rPr>
      <w:lang w:val="pt-BR"/>
    </w:rPr>
  </w:style>
  <w:style w:type="character" w:customStyle="1" w:styleId="Legal03Char">
    <w:name w:val="Legal03 Char"/>
    <w:basedOn w:val="Fontepargpadro"/>
    <w:link w:val="Legal03"/>
    <w:rsid w:val="00886BAF"/>
    <w:rPr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 Alves Machado</dc:creator>
  <cp:keywords/>
  <dc:description/>
  <cp:lastModifiedBy>Fabiano</cp:lastModifiedBy>
  <cp:revision>2</cp:revision>
  <dcterms:created xsi:type="dcterms:W3CDTF">2020-03-23T13:28:00Z</dcterms:created>
  <dcterms:modified xsi:type="dcterms:W3CDTF">2020-03-23T13:28:00Z</dcterms:modified>
</cp:coreProperties>
</file>